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一、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题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1.Canal通过解析MySQL的什么日志进行数据订阅和消费？(       )。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General log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Slow query log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Error log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Binlog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2.Canal支持将订阅到的数据变更以哪些数据格式进行转换？(       )。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JSON和XML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Avro和CSV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Protobuf和Parquet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JSON和Avro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填空题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在 Canal 的配置文件 canal.properties 中，可以配置多个________来处理不同的 MySQL 数据。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Canal中间件主要用于 MySQL 数据库的________、________和________。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三、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判断题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 xml:space="preserve">1.Canal支持以TCP、Kafka和RocketMQ等方式作为数据分发的目标数据源。      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（      ）                                     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Canal的功能只限于MySQL数据库，不能与其他数据库进行数据同步。           （      ） 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简答题</w:t>
      </w:r>
    </w:p>
    <w:p>
      <w:pPr>
        <w:ind w:firstLine="420" w:firstLineChars="20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1.请简要说明Canal的作用和优势。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TVkYzc3ZjRkOWYyZDc5YTQ0NDZiYzg3OGU2M2IifQ=="/>
  </w:docVars>
  <w:rsids>
    <w:rsidRoot w:val="00000000"/>
    <w:rsid w:val="3FCF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2023-08-18T01:54:13Z</dcterms:created>
  <dc:creator>禤捷鹏</dc:creator>
  <cp:lastModifiedBy>。。。</cp:lastModifiedBy>
  <dcterms:modified xsi:type="dcterms:W3CDTF">2023-08-18T02:00:05Z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0A3AC600067B44E39A6A13A3FEA03712_12</vt:lpwstr>
  </property>
</Properties>
</file>